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11" w:rsidRPr="00F871EA" w:rsidRDefault="00342C11" w:rsidP="00342C11">
      <w:pPr>
        <w:ind w:left="-284" w:hanging="142"/>
        <w:jc w:val="center"/>
        <w:rPr>
          <w:sz w:val="24"/>
        </w:rPr>
      </w:pPr>
      <w:r>
        <w:rPr>
          <w:rFonts w:ascii="Verdana" w:hAnsi="Verdana"/>
          <w:b/>
          <w:bCs/>
          <w:color w:val="000000"/>
          <w:sz w:val="20"/>
          <w:szCs w:val="20"/>
        </w:rPr>
        <w:t xml:space="preserve">   </w:t>
      </w:r>
      <w:r w:rsidR="009001C0">
        <w:rPr>
          <w:rFonts w:ascii="Verdana" w:hAnsi="Verdana"/>
          <w:b/>
          <w:bCs/>
          <w:color w:val="000000"/>
          <w:sz w:val="20"/>
          <w:szCs w:val="20"/>
        </w:rPr>
        <w:t xml:space="preserve">  </w:t>
      </w:r>
      <w:r>
        <w:rPr>
          <w:sz w:val="24"/>
        </w:rPr>
        <w:t>ГКОУ РД «</w:t>
      </w:r>
      <w:proofErr w:type="spellStart"/>
      <w:r>
        <w:rPr>
          <w:sz w:val="24"/>
        </w:rPr>
        <w:t>Щедринская</w:t>
      </w:r>
      <w:proofErr w:type="spellEnd"/>
      <w:r>
        <w:rPr>
          <w:sz w:val="24"/>
        </w:rPr>
        <w:t xml:space="preserve"> СОШ </w:t>
      </w:r>
      <w:proofErr w:type="spellStart"/>
      <w:r>
        <w:rPr>
          <w:sz w:val="24"/>
        </w:rPr>
        <w:t>Тляратин</w:t>
      </w:r>
      <w:r w:rsidRPr="00F871EA">
        <w:rPr>
          <w:sz w:val="24"/>
        </w:rPr>
        <w:t>ского</w:t>
      </w:r>
      <w:proofErr w:type="spellEnd"/>
      <w:r w:rsidRPr="00F871EA">
        <w:rPr>
          <w:sz w:val="24"/>
        </w:rPr>
        <w:t xml:space="preserve"> района»</w:t>
      </w:r>
    </w:p>
    <w:p w:rsidR="00342C11" w:rsidRDefault="00342C11" w:rsidP="00342C11">
      <w:pPr>
        <w:jc w:val="center"/>
      </w:pPr>
      <w:r>
        <w:t>ЦОДОУ ЗОЖ</w:t>
      </w:r>
    </w:p>
    <w:p w:rsidR="00342C11" w:rsidRDefault="00342C11" w:rsidP="00342C11">
      <w:pPr>
        <w:tabs>
          <w:tab w:val="left" w:pos="2439"/>
        </w:tabs>
        <w:jc w:val="center"/>
        <w:rPr>
          <w:sz w:val="36"/>
        </w:rPr>
      </w:pPr>
    </w:p>
    <w:p w:rsidR="00342C11" w:rsidRDefault="00342C11" w:rsidP="00342C11">
      <w:pPr>
        <w:tabs>
          <w:tab w:val="left" w:pos="2439"/>
        </w:tabs>
        <w:jc w:val="center"/>
        <w:rPr>
          <w:sz w:val="36"/>
        </w:rPr>
      </w:pPr>
    </w:p>
    <w:p w:rsidR="00342C11" w:rsidRPr="00F871EA" w:rsidRDefault="00342C11" w:rsidP="00342C11">
      <w:pPr>
        <w:tabs>
          <w:tab w:val="left" w:pos="2439"/>
        </w:tabs>
        <w:jc w:val="center"/>
        <w:rPr>
          <w:sz w:val="28"/>
        </w:rPr>
      </w:pPr>
      <w:r w:rsidRPr="00F871EA">
        <w:rPr>
          <w:sz w:val="36"/>
        </w:rPr>
        <w:t xml:space="preserve">Конспект </w:t>
      </w:r>
      <w:r>
        <w:rPr>
          <w:sz w:val="36"/>
        </w:rPr>
        <w:t>урока  английского  языка в 7 классе</w:t>
      </w:r>
    </w:p>
    <w:p w:rsidR="00342C11" w:rsidRDefault="00342C11" w:rsidP="00342C11">
      <w:pPr>
        <w:jc w:val="center"/>
      </w:pPr>
      <w:r>
        <w:rPr>
          <w:noProof/>
          <w:lang w:eastAsia="ru-RU"/>
        </w:rPr>
      </w:r>
      <w:r>
        <w:rPr>
          <w:noProof/>
          <w:lang w:eastAsia="ru-RU"/>
        </w:rPr>
        <w:pict>
          <v:rect id="AutoShape 1" o:spid="_x0000_s1026" alt="https://image1.slideserve.com/3119928/slide7-n.jpg" style="width:24.2pt;height:24.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" filled="f" stroked="f">
            <o:lock v:ext="edit" aspectratio="t"/>
            <w10:wrap type="none"/>
            <w10:anchorlock/>
          </v:rect>
        </w:pict>
      </w:r>
    </w:p>
    <w:p w:rsidR="00342C11" w:rsidRPr="004D2DD2" w:rsidRDefault="00342C11" w:rsidP="00342C11">
      <w:pPr>
        <w:jc w:val="center"/>
        <w:rPr>
          <w:rFonts w:ascii="Verdana" w:eastAsia="Times New Roman" w:hAnsi="Verdana" w:cs="Times New Roman"/>
          <w:color w:val="333333"/>
          <w:sz w:val="21"/>
          <w:szCs w:val="21"/>
          <w:lang w:eastAsia="ru-RU"/>
        </w:rPr>
      </w:pPr>
      <w:r w:rsidRPr="00791B5B">
        <w:rPr>
          <w:sz w:val="72"/>
        </w:rPr>
        <w:t>«</w:t>
      </w:r>
      <w:r>
        <w:rPr>
          <w:sz w:val="72"/>
        </w:rPr>
        <w:t>Будущее нашей планеты</w:t>
      </w:r>
      <w:r w:rsidRPr="00791B5B">
        <w:rPr>
          <w:sz w:val="72"/>
        </w:rPr>
        <w:t>»</w:t>
      </w:r>
    </w:p>
    <w:p w:rsidR="00342C11" w:rsidRDefault="00342C11" w:rsidP="00342C11"/>
    <w:p w:rsidR="00342C11" w:rsidRDefault="00342C11" w:rsidP="00342C11"/>
    <w:p w:rsidR="00342C11" w:rsidRDefault="00342C11" w:rsidP="00342C11"/>
    <w:p w:rsidR="00342C11" w:rsidRDefault="00342C11" w:rsidP="00342C11"/>
    <w:p w:rsidR="00342C11" w:rsidRPr="00FA5A62" w:rsidRDefault="00342C11" w:rsidP="00342C11">
      <w:r>
        <w:rPr>
          <w:noProof/>
          <w:lang w:eastAsia="ru-RU"/>
        </w:rPr>
        <w:drawing>
          <wp:inline distT="0" distB="0" distL="0" distR="0">
            <wp:extent cx="5260264" cy="3541594"/>
            <wp:effectExtent l="0" t="0" r="0" b="1905"/>
            <wp:docPr id="4" name="Рисунок 4" descr="https://progectgeo.files.wordpress.com/2017/04/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ectgeo.files.wordpress.com/2017/04/maxresdefault.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4371" cy="3551092"/>
                    </a:xfrm>
                    <a:prstGeom prst="rect">
                      <a:avLst/>
                    </a:prstGeom>
                    <a:noFill/>
                    <a:ln>
                      <a:noFill/>
                    </a:ln>
                  </pic:spPr>
                </pic:pic>
              </a:graphicData>
            </a:graphic>
          </wp:inline>
        </w:drawing>
      </w:r>
    </w:p>
    <w:p w:rsidR="00342C11" w:rsidRDefault="00342C11" w:rsidP="00342C11">
      <w:pPr>
        <w:tabs>
          <w:tab w:val="left" w:pos="2547"/>
        </w:tabs>
      </w:pPr>
    </w:p>
    <w:p w:rsidR="00342C11" w:rsidRDefault="00342C11" w:rsidP="00342C11">
      <w:pPr>
        <w:tabs>
          <w:tab w:val="left" w:pos="1827"/>
        </w:tabs>
        <w:rPr>
          <w:sz w:val="40"/>
          <w:szCs w:val="40"/>
        </w:rPr>
      </w:pPr>
      <w:r>
        <w:rPr>
          <w:sz w:val="40"/>
          <w:szCs w:val="40"/>
        </w:rPr>
        <w:t xml:space="preserve">            </w:t>
      </w:r>
    </w:p>
    <w:p w:rsidR="00342C11" w:rsidRPr="008A6DFA" w:rsidRDefault="00342C11" w:rsidP="00342C11">
      <w:pPr>
        <w:tabs>
          <w:tab w:val="left" w:pos="1827"/>
        </w:tabs>
        <w:rPr>
          <w:sz w:val="40"/>
          <w:szCs w:val="40"/>
        </w:rPr>
      </w:pPr>
      <w:r>
        <w:rPr>
          <w:sz w:val="40"/>
          <w:szCs w:val="40"/>
        </w:rPr>
        <w:t xml:space="preserve">            </w:t>
      </w:r>
      <w:r w:rsidRPr="008A6DFA">
        <w:rPr>
          <w:sz w:val="40"/>
          <w:szCs w:val="40"/>
        </w:rPr>
        <w:t xml:space="preserve"> Подготовила учитель английского языка:</w:t>
      </w:r>
    </w:p>
    <w:p w:rsidR="00342C11" w:rsidRPr="008A6DFA" w:rsidRDefault="00342C11" w:rsidP="00342C11">
      <w:pPr>
        <w:tabs>
          <w:tab w:val="left" w:pos="1827"/>
        </w:tabs>
        <w:rPr>
          <w:sz w:val="40"/>
          <w:szCs w:val="40"/>
        </w:rPr>
      </w:pPr>
      <w:r>
        <w:rPr>
          <w:sz w:val="40"/>
          <w:szCs w:val="40"/>
        </w:rPr>
        <w:t xml:space="preserve">                    </w:t>
      </w:r>
      <w:proofErr w:type="spellStart"/>
      <w:r w:rsidRPr="008A6DFA">
        <w:rPr>
          <w:sz w:val="40"/>
          <w:szCs w:val="40"/>
        </w:rPr>
        <w:t>Абдулаева</w:t>
      </w:r>
      <w:proofErr w:type="spellEnd"/>
      <w:r w:rsidRPr="008A6DFA">
        <w:rPr>
          <w:sz w:val="40"/>
          <w:szCs w:val="40"/>
        </w:rPr>
        <w:t xml:space="preserve"> </w:t>
      </w:r>
      <w:proofErr w:type="spellStart"/>
      <w:r w:rsidRPr="008A6DFA">
        <w:rPr>
          <w:sz w:val="40"/>
          <w:szCs w:val="40"/>
        </w:rPr>
        <w:t>Аминат</w:t>
      </w:r>
      <w:proofErr w:type="spellEnd"/>
      <w:r w:rsidRPr="008A6DFA">
        <w:rPr>
          <w:sz w:val="40"/>
          <w:szCs w:val="40"/>
        </w:rPr>
        <w:t xml:space="preserve"> Магомедовна.</w:t>
      </w:r>
    </w:p>
    <w:p w:rsidR="00CB435B" w:rsidRDefault="009001C0" w:rsidP="00122361">
      <w:pPr>
        <w:pStyle w:val="a3"/>
        <w:shd w:val="clear" w:color="auto" w:fill="FFFFFF"/>
        <w:rPr>
          <w:rFonts w:ascii="Verdana" w:hAnsi="Verdana"/>
          <w:b/>
          <w:bCs/>
          <w:color w:val="000000"/>
          <w:sz w:val="20"/>
          <w:szCs w:val="20"/>
        </w:rPr>
      </w:pPr>
      <w:r>
        <w:rPr>
          <w:rFonts w:ascii="Verdana" w:hAnsi="Verdana"/>
          <w:b/>
          <w:bCs/>
          <w:color w:val="000000"/>
          <w:sz w:val="20"/>
          <w:szCs w:val="20"/>
        </w:rPr>
        <w:lastRenderedPageBreak/>
        <w:t xml:space="preserve">  </w:t>
      </w:r>
      <w:r w:rsidR="00CB435B">
        <w:rPr>
          <w:rFonts w:ascii="Verdana" w:hAnsi="Verdana"/>
          <w:b/>
          <w:bCs/>
          <w:color w:val="000000"/>
          <w:sz w:val="20"/>
          <w:szCs w:val="20"/>
        </w:rPr>
        <w:t>План урока по английскому языку в 7 классе</w:t>
      </w:r>
      <w:proofErr w:type="gramStart"/>
      <w:r w:rsidR="00CB435B">
        <w:rPr>
          <w:rFonts w:ascii="Verdana" w:hAnsi="Verdana"/>
          <w:b/>
          <w:bCs/>
          <w:color w:val="000000"/>
          <w:sz w:val="20"/>
          <w:szCs w:val="20"/>
        </w:rPr>
        <w:t xml:space="preserve"> .</w:t>
      </w:r>
      <w:proofErr w:type="gramEnd"/>
    </w:p>
    <w:p w:rsidR="00122361" w:rsidRDefault="00CB435B" w:rsidP="00122361">
      <w:pPr>
        <w:pStyle w:val="a3"/>
        <w:shd w:val="clear" w:color="auto" w:fill="FFFFFF"/>
        <w:rPr>
          <w:rFonts w:ascii="Verdana" w:hAnsi="Verdana"/>
          <w:color w:val="000000"/>
          <w:sz w:val="20"/>
          <w:szCs w:val="20"/>
        </w:rPr>
      </w:pPr>
      <w:r>
        <w:rPr>
          <w:rFonts w:ascii="Verdana" w:hAnsi="Verdana"/>
          <w:b/>
          <w:bCs/>
          <w:color w:val="000000"/>
          <w:sz w:val="20"/>
          <w:szCs w:val="20"/>
        </w:rPr>
        <w:t xml:space="preserve">Тема урока: </w:t>
      </w:r>
      <w:r w:rsidR="00122361">
        <w:rPr>
          <w:rFonts w:ascii="Verdana" w:hAnsi="Verdana"/>
          <w:b/>
          <w:bCs/>
          <w:color w:val="000000"/>
          <w:sz w:val="20"/>
          <w:szCs w:val="20"/>
        </w:rPr>
        <w:t>Будущее нашей планеты</w:t>
      </w:r>
      <w:r>
        <w:rPr>
          <w:rFonts w:ascii="Verdana" w:hAnsi="Verdana"/>
          <w:b/>
          <w:bCs/>
          <w:color w:val="000000"/>
          <w:sz w:val="20"/>
          <w:szCs w:val="20"/>
        </w:rPr>
        <w:t>.</w:t>
      </w:r>
    </w:p>
    <w:p w:rsidR="00122361" w:rsidRDefault="00122361" w:rsidP="00122361">
      <w:pPr>
        <w:pStyle w:val="a3"/>
        <w:shd w:val="clear" w:color="auto" w:fill="FFFFFF"/>
        <w:rPr>
          <w:rFonts w:ascii="Verdana" w:hAnsi="Verdana"/>
          <w:color w:val="000000"/>
          <w:sz w:val="20"/>
          <w:szCs w:val="20"/>
        </w:rPr>
      </w:pPr>
      <w:r>
        <w:rPr>
          <w:rFonts w:ascii="Verdana" w:hAnsi="Verdana"/>
          <w:b/>
          <w:bCs/>
          <w:color w:val="000000"/>
          <w:sz w:val="20"/>
          <w:szCs w:val="20"/>
        </w:rPr>
        <w:t>Цели урока:</w:t>
      </w:r>
    </w:p>
    <w:p w:rsidR="00122361" w:rsidRDefault="00122361" w:rsidP="00122361">
      <w:pPr>
        <w:pStyle w:val="a3"/>
        <w:shd w:val="clear" w:color="auto" w:fill="FFFFFF"/>
        <w:rPr>
          <w:rFonts w:ascii="Verdana" w:hAnsi="Verdana"/>
          <w:color w:val="000000"/>
          <w:sz w:val="20"/>
          <w:szCs w:val="20"/>
        </w:rPr>
      </w:pPr>
      <w:r>
        <w:rPr>
          <w:rFonts w:ascii="Verdana" w:hAnsi="Verdana"/>
          <w:color w:val="000000"/>
          <w:sz w:val="20"/>
          <w:szCs w:val="20"/>
        </w:rPr>
        <w:t>1 Совершенствование навыков монологической речи по теме «Будущее нашей планеты».</w:t>
      </w:r>
    </w:p>
    <w:p w:rsidR="00122361" w:rsidRDefault="00122361" w:rsidP="00122361">
      <w:pPr>
        <w:pStyle w:val="a3"/>
        <w:shd w:val="clear" w:color="auto" w:fill="FFFFFF"/>
        <w:rPr>
          <w:rFonts w:ascii="Verdana" w:hAnsi="Verdana"/>
          <w:color w:val="000000"/>
          <w:sz w:val="20"/>
          <w:szCs w:val="20"/>
        </w:rPr>
      </w:pPr>
      <w:r>
        <w:rPr>
          <w:rFonts w:ascii="Verdana" w:hAnsi="Verdana"/>
          <w:color w:val="000000"/>
          <w:sz w:val="20"/>
          <w:szCs w:val="20"/>
        </w:rPr>
        <w:t>2. Тренировка фонетических и орфографических навыков.</w:t>
      </w:r>
    </w:p>
    <w:p w:rsidR="00122361" w:rsidRDefault="00122361" w:rsidP="00122361">
      <w:pPr>
        <w:pStyle w:val="a3"/>
        <w:shd w:val="clear" w:color="auto" w:fill="FFFFFF"/>
        <w:rPr>
          <w:rFonts w:ascii="Verdana" w:hAnsi="Verdana"/>
          <w:color w:val="000000"/>
          <w:sz w:val="20"/>
          <w:szCs w:val="20"/>
        </w:rPr>
      </w:pPr>
      <w:r>
        <w:rPr>
          <w:rFonts w:ascii="Verdana" w:hAnsi="Verdana"/>
          <w:color w:val="000000"/>
          <w:sz w:val="20"/>
          <w:szCs w:val="20"/>
        </w:rPr>
        <w:t>3.  Развитие навыков письменной речи.</w:t>
      </w:r>
    </w:p>
    <w:p w:rsidR="00122361" w:rsidRDefault="00122361" w:rsidP="00122361">
      <w:pPr>
        <w:pStyle w:val="a3"/>
        <w:shd w:val="clear" w:color="auto" w:fill="FFFFFF"/>
        <w:rPr>
          <w:rFonts w:ascii="Verdana" w:hAnsi="Verdana"/>
          <w:color w:val="000000"/>
          <w:sz w:val="20"/>
          <w:szCs w:val="20"/>
        </w:rPr>
      </w:pPr>
      <w:r>
        <w:rPr>
          <w:rFonts w:ascii="Verdana" w:hAnsi="Verdana"/>
          <w:b/>
          <w:bCs/>
          <w:color w:val="000000"/>
          <w:sz w:val="20"/>
          <w:szCs w:val="20"/>
        </w:rPr>
        <w:t>Оборудование</w:t>
      </w:r>
      <w:r>
        <w:rPr>
          <w:rFonts w:ascii="Verdana" w:hAnsi="Verdana"/>
          <w:color w:val="000000"/>
          <w:sz w:val="20"/>
          <w:szCs w:val="20"/>
        </w:rPr>
        <w:t>: листы бумаги формата А1 и А4, фломастеры.</w:t>
      </w:r>
    </w:p>
    <w:p w:rsidR="00122361" w:rsidRDefault="00122361" w:rsidP="00122361">
      <w:pPr>
        <w:pStyle w:val="a3"/>
        <w:shd w:val="clear" w:color="auto" w:fill="FFFFFF"/>
        <w:rPr>
          <w:rFonts w:ascii="Verdana" w:hAnsi="Verdana"/>
          <w:color w:val="000000"/>
          <w:sz w:val="20"/>
          <w:szCs w:val="20"/>
        </w:rPr>
      </w:pPr>
      <w:r>
        <w:rPr>
          <w:rFonts w:ascii="Verdana" w:hAnsi="Verdana"/>
          <w:b/>
          <w:bCs/>
          <w:color w:val="000000"/>
          <w:sz w:val="20"/>
          <w:szCs w:val="20"/>
        </w:rPr>
        <w:t>Ход   урока</w:t>
      </w:r>
    </w:p>
    <w:p w:rsidR="00122361" w:rsidRDefault="00122361" w:rsidP="00122361">
      <w:pPr>
        <w:pStyle w:val="a3"/>
        <w:shd w:val="clear" w:color="auto" w:fill="FFFFFF"/>
        <w:rPr>
          <w:rFonts w:ascii="Verdana" w:hAnsi="Verdana"/>
          <w:color w:val="000000"/>
          <w:sz w:val="20"/>
          <w:szCs w:val="20"/>
        </w:rPr>
      </w:pPr>
      <w:r>
        <w:rPr>
          <w:rFonts w:ascii="Verdana" w:hAnsi="Verdana"/>
          <w:b/>
          <w:bCs/>
          <w:color w:val="000000"/>
          <w:sz w:val="20"/>
          <w:szCs w:val="20"/>
        </w:rPr>
        <w:t>I.</w:t>
      </w:r>
      <w:r>
        <w:rPr>
          <w:rFonts w:ascii="Verdana" w:hAnsi="Verdana"/>
          <w:color w:val="000000"/>
          <w:sz w:val="20"/>
          <w:szCs w:val="20"/>
        </w:rPr>
        <w:t> </w:t>
      </w:r>
      <w:r>
        <w:rPr>
          <w:rFonts w:ascii="Verdana" w:hAnsi="Verdana"/>
          <w:b/>
          <w:bCs/>
          <w:color w:val="000000"/>
          <w:sz w:val="20"/>
          <w:szCs w:val="20"/>
        </w:rPr>
        <w:t>Организационный момент</w:t>
      </w:r>
    </w:p>
    <w:p w:rsidR="00122361" w:rsidRPr="00CB435B" w:rsidRDefault="00122361" w:rsidP="00122361">
      <w:pPr>
        <w:pStyle w:val="a3"/>
        <w:shd w:val="clear" w:color="auto" w:fill="FFFFFF"/>
        <w:rPr>
          <w:rFonts w:ascii="Verdana" w:hAnsi="Verdana"/>
          <w:color w:val="000000"/>
          <w:sz w:val="20"/>
          <w:szCs w:val="20"/>
          <w:lang w:val="en-US"/>
        </w:rPr>
      </w:pPr>
      <w:r w:rsidRPr="003D02B9">
        <w:rPr>
          <w:rFonts w:ascii="Verdana" w:hAnsi="Verdana"/>
          <w:color w:val="000000"/>
          <w:sz w:val="20"/>
          <w:szCs w:val="20"/>
          <w:lang w:val="en-US"/>
        </w:rPr>
        <w:t xml:space="preserve">-  Good morning, children! </w:t>
      </w:r>
      <w:r w:rsidRPr="00CB435B">
        <w:rPr>
          <w:rFonts w:ascii="Verdana" w:hAnsi="Verdana"/>
          <w:color w:val="000000"/>
          <w:sz w:val="20"/>
          <w:szCs w:val="20"/>
          <w:lang w:val="en-US"/>
        </w:rPr>
        <w:t>(Good morning</w:t>
      </w:r>
      <w:proofErr w:type="gramStart"/>
      <w:r w:rsidRPr="00CB435B">
        <w:rPr>
          <w:rFonts w:ascii="Verdana" w:hAnsi="Verdana"/>
          <w:color w:val="000000"/>
          <w:sz w:val="20"/>
          <w:szCs w:val="20"/>
          <w:lang w:val="en-US"/>
        </w:rPr>
        <w:t>, )</w:t>
      </w:r>
      <w:proofErr w:type="gramEnd"/>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 Good morning, good morning!</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Good morning to you! Good morning, dear children! I am glad to see you!</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  Sit down, children. Today we shall discuss your future and the future of our planet.</w:t>
      </w:r>
    </w:p>
    <w:p w:rsidR="00122361" w:rsidRDefault="00122361" w:rsidP="00122361">
      <w:pPr>
        <w:pStyle w:val="a3"/>
        <w:shd w:val="clear" w:color="auto" w:fill="FFFFFF"/>
        <w:rPr>
          <w:rFonts w:ascii="Verdana" w:hAnsi="Verdana"/>
          <w:color w:val="000000"/>
          <w:sz w:val="20"/>
          <w:szCs w:val="20"/>
        </w:rPr>
      </w:pPr>
      <w:r>
        <w:rPr>
          <w:rFonts w:ascii="Verdana" w:hAnsi="Verdana"/>
          <w:b/>
          <w:bCs/>
          <w:color w:val="000000"/>
          <w:sz w:val="20"/>
          <w:szCs w:val="20"/>
        </w:rPr>
        <w:t>II.</w:t>
      </w:r>
      <w:r>
        <w:rPr>
          <w:rFonts w:ascii="Verdana" w:hAnsi="Verdana"/>
          <w:color w:val="000000"/>
          <w:sz w:val="20"/>
          <w:szCs w:val="20"/>
        </w:rPr>
        <w:t> </w:t>
      </w:r>
      <w:r>
        <w:rPr>
          <w:rFonts w:ascii="Verdana" w:hAnsi="Verdana"/>
          <w:b/>
          <w:bCs/>
          <w:color w:val="000000"/>
          <w:sz w:val="20"/>
          <w:szCs w:val="20"/>
        </w:rPr>
        <w:t>Тренировка фонетических и орфографических навыков</w:t>
      </w:r>
    </w:p>
    <w:p w:rsidR="00122361" w:rsidRPr="002327AF" w:rsidRDefault="00122361" w:rsidP="00122361">
      <w:pPr>
        <w:pStyle w:val="a3"/>
        <w:shd w:val="clear" w:color="auto" w:fill="FFFFFF"/>
        <w:rPr>
          <w:rFonts w:ascii="Verdana" w:hAnsi="Verdana"/>
          <w:color w:val="000000"/>
          <w:sz w:val="20"/>
          <w:szCs w:val="20"/>
        </w:rPr>
      </w:pPr>
      <w:r w:rsidRPr="00CB435B">
        <w:rPr>
          <w:rFonts w:ascii="Verdana" w:hAnsi="Verdana"/>
          <w:color w:val="000000"/>
          <w:sz w:val="20"/>
          <w:szCs w:val="20"/>
          <w:lang w:val="en-US"/>
        </w:rPr>
        <w:t>-  It's time to complete some words. I want you to open your exercise-books and write down the date. Fill in the letters in these words and write them down in your exercise-books.</w:t>
      </w:r>
      <w:r>
        <w:rPr>
          <w:rFonts w:ascii="Verdana" w:hAnsi="Verdana"/>
          <w:color w:val="000000"/>
          <w:sz w:val="20"/>
          <w:szCs w:val="20"/>
        </w:rPr>
        <w:t>Записать</w:t>
      </w:r>
      <w:proofErr w:type="gramStart"/>
      <w:r w:rsidRPr="002327AF">
        <w:rPr>
          <w:rFonts w:ascii="Verdana" w:hAnsi="Verdana"/>
          <w:color w:val="000000"/>
          <w:sz w:val="20"/>
          <w:szCs w:val="20"/>
          <w:lang w:val="en-US"/>
        </w:rPr>
        <w:t xml:space="preserve">  </w:t>
      </w:r>
      <w:r>
        <w:rPr>
          <w:rFonts w:ascii="Verdana" w:hAnsi="Verdana"/>
          <w:color w:val="000000"/>
          <w:sz w:val="20"/>
          <w:szCs w:val="20"/>
        </w:rPr>
        <w:t>слова</w:t>
      </w:r>
      <w:proofErr w:type="gramEnd"/>
      <w:r w:rsidR="003B00BF" w:rsidRPr="003B00BF">
        <w:rPr>
          <w:rFonts w:ascii="Verdana" w:hAnsi="Verdana"/>
          <w:color w:val="000000"/>
          <w:sz w:val="20"/>
          <w:szCs w:val="20"/>
          <w:lang w:val="en-US"/>
        </w:rPr>
        <w:t xml:space="preserve"> </w:t>
      </w:r>
      <w:r>
        <w:rPr>
          <w:rFonts w:ascii="Verdana" w:hAnsi="Verdana"/>
          <w:color w:val="000000"/>
          <w:sz w:val="20"/>
          <w:szCs w:val="20"/>
        </w:rPr>
        <w:t>в</w:t>
      </w:r>
      <w:r w:rsidR="003B00BF" w:rsidRPr="003B00BF">
        <w:rPr>
          <w:rFonts w:ascii="Verdana" w:hAnsi="Verdana"/>
          <w:color w:val="000000"/>
          <w:sz w:val="20"/>
          <w:szCs w:val="20"/>
          <w:lang w:val="en-US"/>
        </w:rPr>
        <w:t xml:space="preserve"> </w:t>
      </w:r>
      <w:r>
        <w:rPr>
          <w:rFonts w:ascii="Verdana" w:hAnsi="Verdana"/>
          <w:color w:val="000000"/>
          <w:sz w:val="20"/>
          <w:szCs w:val="20"/>
        </w:rPr>
        <w:t>тетрадь</w:t>
      </w:r>
      <w:r w:rsidRPr="002327AF">
        <w:rPr>
          <w:rFonts w:ascii="Verdana" w:hAnsi="Verdana"/>
          <w:color w:val="000000"/>
          <w:sz w:val="20"/>
          <w:szCs w:val="20"/>
          <w:lang w:val="en-US"/>
        </w:rPr>
        <w:t xml:space="preserve">, </w:t>
      </w:r>
      <w:r>
        <w:rPr>
          <w:rFonts w:ascii="Verdana" w:hAnsi="Verdana"/>
          <w:color w:val="000000"/>
          <w:sz w:val="20"/>
          <w:szCs w:val="20"/>
        </w:rPr>
        <w:t>вписывая</w:t>
      </w:r>
      <w:r w:rsidRPr="002327AF">
        <w:rPr>
          <w:rFonts w:ascii="Verdana" w:hAnsi="Verdana"/>
          <w:color w:val="000000"/>
          <w:sz w:val="20"/>
          <w:szCs w:val="20"/>
          <w:lang w:val="en-US"/>
        </w:rPr>
        <w:t xml:space="preserve">  </w:t>
      </w:r>
      <w:proofErr w:type="spellStart"/>
      <w:r>
        <w:rPr>
          <w:rFonts w:ascii="Verdana" w:hAnsi="Verdana"/>
          <w:color w:val="000000"/>
          <w:sz w:val="20"/>
          <w:szCs w:val="20"/>
        </w:rPr>
        <w:t>необхо</w:t>
      </w:r>
      <w:proofErr w:type="spellEnd"/>
      <w:r w:rsidRPr="002327AF">
        <w:rPr>
          <w:rFonts w:ascii="Verdana" w:hAnsi="Verdana"/>
          <w:color w:val="000000"/>
          <w:sz w:val="20"/>
          <w:szCs w:val="20"/>
          <w:lang w:val="en-US"/>
        </w:rPr>
        <w:softHyphen/>
      </w:r>
      <w:proofErr w:type="spellStart"/>
      <w:r>
        <w:rPr>
          <w:rFonts w:ascii="Verdana" w:hAnsi="Verdana"/>
          <w:color w:val="000000"/>
          <w:sz w:val="20"/>
          <w:szCs w:val="20"/>
        </w:rPr>
        <w:t>димые</w:t>
      </w:r>
      <w:proofErr w:type="spellEnd"/>
      <w:r w:rsidR="003B00BF" w:rsidRPr="003B00BF">
        <w:rPr>
          <w:rFonts w:ascii="Verdana" w:hAnsi="Verdana"/>
          <w:color w:val="000000"/>
          <w:sz w:val="20"/>
          <w:szCs w:val="20"/>
          <w:lang w:val="en-US"/>
        </w:rPr>
        <w:t xml:space="preserve"> </w:t>
      </w:r>
      <w:r>
        <w:rPr>
          <w:rFonts w:ascii="Verdana" w:hAnsi="Verdana"/>
          <w:color w:val="000000"/>
          <w:sz w:val="20"/>
          <w:szCs w:val="20"/>
        </w:rPr>
        <w:t>буквы</w:t>
      </w:r>
      <w:r w:rsidRPr="002327AF">
        <w:rPr>
          <w:rFonts w:ascii="Verdana" w:hAnsi="Verdana"/>
          <w:color w:val="000000"/>
          <w:sz w:val="20"/>
          <w:szCs w:val="20"/>
          <w:lang w:val="en-US"/>
        </w:rPr>
        <w:t xml:space="preserve">. </w:t>
      </w:r>
      <w:r>
        <w:rPr>
          <w:rFonts w:ascii="Verdana" w:hAnsi="Verdana"/>
          <w:color w:val="000000"/>
          <w:sz w:val="20"/>
          <w:szCs w:val="20"/>
        </w:rPr>
        <w:t>Проверка данного задания осуществляется следу</w:t>
      </w:r>
      <w:r>
        <w:rPr>
          <w:rFonts w:ascii="Verdana" w:hAnsi="Verdana"/>
          <w:color w:val="000000"/>
          <w:sz w:val="20"/>
          <w:szCs w:val="20"/>
        </w:rPr>
        <w:softHyphen/>
        <w:t>ющим образом: два ученика выходят к доске и вписывают пропу</w:t>
      </w:r>
      <w:r>
        <w:rPr>
          <w:rFonts w:ascii="Verdana" w:hAnsi="Verdana"/>
          <w:color w:val="000000"/>
          <w:sz w:val="20"/>
          <w:szCs w:val="20"/>
        </w:rPr>
        <w:softHyphen/>
        <w:t>щенные буквы по очереди, остальные учащиеся проверяют свои записи в тетради. После проверки написания слов ученики чита</w:t>
      </w:r>
      <w:r>
        <w:rPr>
          <w:rFonts w:ascii="Verdana" w:hAnsi="Verdana"/>
          <w:color w:val="000000"/>
          <w:sz w:val="20"/>
          <w:szCs w:val="20"/>
        </w:rPr>
        <w:softHyphen/>
        <w:t>ют их хором и по одному, медленно и быстро, шепотом и громко.</w:t>
      </w:r>
    </w:p>
    <w:p w:rsidR="00122361" w:rsidRDefault="00122361" w:rsidP="00122361">
      <w:pPr>
        <w:pStyle w:val="a3"/>
        <w:shd w:val="clear" w:color="auto" w:fill="FFFFFF"/>
        <w:rPr>
          <w:rFonts w:ascii="Verdana" w:hAnsi="Verdana"/>
          <w:color w:val="000000"/>
          <w:sz w:val="20"/>
          <w:szCs w:val="20"/>
        </w:rPr>
      </w:pPr>
      <w:r>
        <w:rPr>
          <w:rFonts w:ascii="Verdana" w:hAnsi="Verdana"/>
          <w:color w:val="000000"/>
          <w:sz w:val="20"/>
          <w:szCs w:val="20"/>
        </w:rPr>
        <w:t>Запись на доске:</w:t>
      </w:r>
    </w:p>
    <w:p w:rsidR="00122361" w:rsidRPr="003B00BF" w:rsidRDefault="00122361" w:rsidP="00122361">
      <w:pPr>
        <w:pStyle w:val="a3"/>
        <w:shd w:val="clear" w:color="auto" w:fill="FFFFFF"/>
        <w:rPr>
          <w:rFonts w:ascii="Verdana" w:hAnsi="Verdana"/>
          <w:color w:val="000000"/>
          <w:sz w:val="20"/>
          <w:szCs w:val="20"/>
        </w:rPr>
      </w:pPr>
      <w:r w:rsidRPr="003D02B9">
        <w:rPr>
          <w:rFonts w:ascii="Verdana" w:hAnsi="Verdana"/>
          <w:color w:val="000000"/>
          <w:sz w:val="20"/>
          <w:szCs w:val="20"/>
          <w:lang w:val="en-US"/>
        </w:rPr>
        <w:t>NA</w:t>
      </w:r>
      <w:r w:rsidRPr="003B00BF">
        <w:rPr>
          <w:rFonts w:ascii="Verdana" w:hAnsi="Verdana"/>
          <w:color w:val="000000"/>
          <w:sz w:val="20"/>
          <w:szCs w:val="20"/>
        </w:rPr>
        <w:t>_</w:t>
      </w:r>
      <w:r w:rsidRPr="003D02B9">
        <w:rPr>
          <w:rFonts w:ascii="Verdana" w:hAnsi="Verdana"/>
          <w:color w:val="000000"/>
          <w:sz w:val="20"/>
          <w:szCs w:val="20"/>
          <w:lang w:val="en-US"/>
        </w:rPr>
        <w:t>G</w:t>
      </w:r>
      <w:r w:rsidRPr="003B00BF">
        <w:rPr>
          <w:rFonts w:ascii="Verdana" w:hAnsi="Verdana"/>
          <w:color w:val="000000"/>
          <w:sz w:val="20"/>
          <w:szCs w:val="20"/>
        </w:rPr>
        <w:t>_</w:t>
      </w:r>
      <w:r w:rsidRPr="003D02B9">
        <w:rPr>
          <w:rFonts w:ascii="Verdana" w:hAnsi="Verdana"/>
          <w:color w:val="000000"/>
          <w:sz w:val="20"/>
          <w:szCs w:val="20"/>
          <w:lang w:val="en-US"/>
        </w:rPr>
        <w:t>TY                       </w:t>
      </w:r>
      <w:r w:rsidRPr="003B00BF">
        <w:rPr>
          <w:rFonts w:ascii="Verdana" w:hAnsi="Verdana"/>
          <w:color w:val="000000"/>
          <w:sz w:val="20"/>
          <w:szCs w:val="20"/>
        </w:rPr>
        <w:t xml:space="preserve"> (</w:t>
      </w:r>
      <w:r w:rsidRPr="003D02B9">
        <w:rPr>
          <w:rFonts w:ascii="Verdana" w:hAnsi="Verdana"/>
          <w:color w:val="000000"/>
          <w:sz w:val="20"/>
          <w:szCs w:val="20"/>
          <w:lang w:val="en-US"/>
        </w:rPr>
        <w:t>naughty</w:t>
      </w:r>
      <w:r w:rsidRPr="003B00BF">
        <w:rPr>
          <w:rFonts w:ascii="Verdana" w:hAnsi="Verdana"/>
          <w:color w:val="000000"/>
          <w:sz w:val="20"/>
          <w:szCs w:val="20"/>
        </w:rPr>
        <w:t>)</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_NDEPEN_ENT              (independent)</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SO_IA_LE                        (sociable)</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T_LER_NT                      (tolerant)</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_NFR_ENDLY                (unfriendly)</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CRE_TIV_                       (creative)</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FR GH_EN                     (frighten)</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IN_ELLI_ENT                 (intelligent)</w:t>
      </w:r>
    </w:p>
    <w:p w:rsidR="00122361" w:rsidRPr="003B00BF"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CUR</w:t>
      </w:r>
      <w:r w:rsidRPr="003B00BF">
        <w:rPr>
          <w:rFonts w:ascii="Verdana" w:hAnsi="Verdana"/>
          <w:color w:val="000000"/>
          <w:sz w:val="20"/>
          <w:szCs w:val="20"/>
          <w:lang w:val="en-US"/>
        </w:rPr>
        <w:t>_</w:t>
      </w:r>
      <w:r w:rsidRPr="00CB435B">
        <w:rPr>
          <w:rFonts w:ascii="Verdana" w:hAnsi="Verdana"/>
          <w:color w:val="000000"/>
          <w:sz w:val="20"/>
          <w:szCs w:val="20"/>
          <w:lang w:val="en-US"/>
        </w:rPr>
        <w:t>OU</w:t>
      </w:r>
      <w:r w:rsidRPr="003B00BF">
        <w:rPr>
          <w:rFonts w:ascii="Verdana" w:hAnsi="Verdana"/>
          <w:color w:val="000000"/>
          <w:sz w:val="20"/>
          <w:szCs w:val="20"/>
          <w:lang w:val="en-US"/>
        </w:rPr>
        <w:t>_</w:t>
      </w:r>
      <w:r w:rsidRPr="00CB435B">
        <w:rPr>
          <w:rFonts w:ascii="Verdana" w:hAnsi="Verdana"/>
          <w:color w:val="000000"/>
          <w:sz w:val="20"/>
          <w:szCs w:val="20"/>
          <w:lang w:val="en-US"/>
        </w:rPr>
        <w:t>                       </w:t>
      </w:r>
      <w:r w:rsidRPr="003B00BF">
        <w:rPr>
          <w:rFonts w:ascii="Verdana" w:hAnsi="Verdana"/>
          <w:color w:val="000000"/>
          <w:sz w:val="20"/>
          <w:szCs w:val="20"/>
          <w:lang w:val="en-US"/>
        </w:rPr>
        <w:t xml:space="preserve"> (</w:t>
      </w:r>
      <w:r w:rsidRPr="00CB435B">
        <w:rPr>
          <w:rFonts w:ascii="Verdana" w:hAnsi="Verdana"/>
          <w:color w:val="000000"/>
          <w:sz w:val="20"/>
          <w:szCs w:val="20"/>
          <w:lang w:val="en-US"/>
        </w:rPr>
        <w:t>curious</w:t>
      </w:r>
    </w:p>
    <w:p w:rsidR="00122361" w:rsidRPr="00342C11" w:rsidRDefault="00122361" w:rsidP="00122361">
      <w:pPr>
        <w:pStyle w:val="a3"/>
        <w:shd w:val="clear" w:color="auto" w:fill="FFFFFF"/>
        <w:rPr>
          <w:rFonts w:ascii="Verdana" w:hAnsi="Verdana"/>
          <w:color w:val="000000"/>
          <w:sz w:val="20"/>
          <w:szCs w:val="20"/>
        </w:rPr>
      </w:pPr>
      <w:r>
        <w:rPr>
          <w:rFonts w:ascii="Verdana" w:hAnsi="Verdana"/>
          <w:b/>
          <w:bCs/>
          <w:color w:val="000000"/>
          <w:sz w:val="20"/>
          <w:szCs w:val="20"/>
        </w:rPr>
        <w:lastRenderedPageBreak/>
        <w:t>П</w:t>
      </w:r>
      <w:proofErr w:type="gramStart"/>
      <w:r w:rsidRPr="00342C11">
        <w:rPr>
          <w:rFonts w:ascii="Verdana" w:hAnsi="Verdana"/>
          <w:b/>
          <w:bCs/>
          <w:color w:val="000000"/>
          <w:sz w:val="20"/>
          <w:szCs w:val="20"/>
        </w:rPr>
        <w:t>1</w:t>
      </w:r>
      <w:proofErr w:type="gramEnd"/>
      <w:r w:rsidRPr="00342C11">
        <w:rPr>
          <w:rFonts w:ascii="Verdana" w:hAnsi="Verdana"/>
          <w:b/>
          <w:bCs/>
          <w:color w:val="000000"/>
          <w:sz w:val="20"/>
          <w:szCs w:val="20"/>
        </w:rPr>
        <w:t xml:space="preserve">. </w:t>
      </w:r>
      <w:r>
        <w:rPr>
          <w:rFonts w:ascii="Verdana" w:hAnsi="Verdana"/>
          <w:b/>
          <w:bCs/>
          <w:color w:val="000000"/>
          <w:sz w:val="20"/>
          <w:szCs w:val="20"/>
        </w:rPr>
        <w:t>Речевая</w:t>
      </w:r>
      <w:r w:rsidRPr="00342C11">
        <w:rPr>
          <w:rFonts w:ascii="Verdana" w:hAnsi="Verdana"/>
          <w:b/>
          <w:bCs/>
          <w:color w:val="000000"/>
          <w:sz w:val="20"/>
          <w:szCs w:val="20"/>
        </w:rPr>
        <w:t xml:space="preserve"> </w:t>
      </w:r>
      <w:r>
        <w:rPr>
          <w:rFonts w:ascii="Verdana" w:hAnsi="Verdana"/>
          <w:b/>
          <w:bCs/>
          <w:color w:val="000000"/>
          <w:sz w:val="20"/>
          <w:szCs w:val="20"/>
        </w:rPr>
        <w:t>разминка</w:t>
      </w:r>
      <w:r w:rsidRPr="00342C11">
        <w:rPr>
          <w:rFonts w:ascii="Verdana" w:hAnsi="Verdana"/>
          <w:b/>
          <w:bCs/>
          <w:color w:val="000000"/>
          <w:sz w:val="20"/>
          <w:szCs w:val="20"/>
        </w:rPr>
        <w:t xml:space="preserve">. </w:t>
      </w:r>
      <w:r>
        <w:rPr>
          <w:rFonts w:ascii="Verdana" w:hAnsi="Verdana"/>
          <w:b/>
          <w:bCs/>
          <w:color w:val="000000"/>
          <w:sz w:val="20"/>
          <w:szCs w:val="20"/>
        </w:rPr>
        <w:t>Развитие</w:t>
      </w:r>
      <w:r w:rsidR="003B00BF">
        <w:rPr>
          <w:rFonts w:ascii="Verdana" w:hAnsi="Verdana"/>
          <w:b/>
          <w:bCs/>
          <w:color w:val="000000"/>
          <w:sz w:val="20"/>
          <w:szCs w:val="20"/>
        </w:rPr>
        <w:t xml:space="preserve"> </w:t>
      </w:r>
      <w:r>
        <w:rPr>
          <w:rFonts w:ascii="Verdana" w:hAnsi="Verdana"/>
          <w:b/>
          <w:bCs/>
          <w:color w:val="000000"/>
          <w:sz w:val="20"/>
          <w:szCs w:val="20"/>
        </w:rPr>
        <w:t>памяти</w:t>
      </w:r>
      <w:r w:rsidR="003B00BF">
        <w:rPr>
          <w:rFonts w:ascii="Verdana" w:hAnsi="Verdana"/>
          <w:b/>
          <w:bCs/>
          <w:color w:val="000000"/>
          <w:sz w:val="20"/>
          <w:szCs w:val="20"/>
        </w:rPr>
        <w:t xml:space="preserve"> </w:t>
      </w:r>
      <w:r>
        <w:rPr>
          <w:rFonts w:ascii="Verdana" w:hAnsi="Verdana"/>
          <w:b/>
          <w:bCs/>
          <w:color w:val="000000"/>
          <w:sz w:val="20"/>
          <w:szCs w:val="20"/>
        </w:rPr>
        <w:t>и</w:t>
      </w:r>
      <w:r w:rsidR="003B00BF">
        <w:rPr>
          <w:rFonts w:ascii="Verdana" w:hAnsi="Verdana"/>
          <w:b/>
          <w:bCs/>
          <w:color w:val="000000"/>
          <w:sz w:val="20"/>
          <w:szCs w:val="20"/>
        </w:rPr>
        <w:t xml:space="preserve"> </w:t>
      </w:r>
      <w:r>
        <w:rPr>
          <w:rFonts w:ascii="Verdana" w:hAnsi="Verdana"/>
          <w:b/>
          <w:bCs/>
          <w:color w:val="000000"/>
          <w:sz w:val="20"/>
          <w:szCs w:val="20"/>
        </w:rPr>
        <w:t>внимания</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  As I know, you like to play very much. Today we shall play the game "Guess</w:t>
      </w:r>
      <w:r w:rsidRPr="00CB435B">
        <w:rPr>
          <w:rFonts w:ascii="Verdana" w:hAnsi="Verdana"/>
          <w:b/>
          <w:bCs/>
          <w:color w:val="000000"/>
          <w:sz w:val="20"/>
          <w:szCs w:val="20"/>
          <w:lang w:val="en-US"/>
        </w:rPr>
        <w:t>»   </w:t>
      </w:r>
    </w:p>
    <w:p w:rsidR="00122361" w:rsidRDefault="00122361" w:rsidP="00122361">
      <w:pPr>
        <w:pStyle w:val="a3"/>
        <w:shd w:val="clear" w:color="auto" w:fill="FFFFFF"/>
        <w:rPr>
          <w:rFonts w:ascii="Verdana" w:hAnsi="Verdana"/>
          <w:color w:val="000000"/>
          <w:sz w:val="20"/>
          <w:szCs w:val="20"/>
        </w:rPr>
      </w:pPr>
      <w:r>
        <w:rPr>
          <w:rFonts w:ascii="Verdana" w:hAnsi="Verdana"/>
          <w:b/>
          <w:bCs/>
          <w:color w:val="000000"/>
          <w:sz w:val="20"/>
          <w:szCs w:val="20"/>
        </w:rPr>
        <w:t>Игра “Угадай»</w:t>
      </w:r>
    </w:p>
    <w:p w:rsidR="00122361" w:rsidRDefault="00122361" w:rsidP="00122361">
      <w:pPr>
        <w:pStyle w:val="a3"/>
        <w:shd w:val="clear" w:color="auto" w:fill="FFFFFF"/>
        <w:rPr>
          <w:rFonts w:ascii="Verdana" w:hAnsi="Verdana"/>
          <w:color w:val="000000"/>
          <w:sz w:val="20"/>
          <w:szCs w:val="20"/>
        </w:rPr>
      </w:pPr>
      <w:r>
        <w:rPr>
          <w:rFonts w:ascii="Verdana" w:hAnsi="Verdana"/>
          <w:color w:val="000000"/>
          <w:sz w:val="20"/>
          <w:szCs w:val="20"/>
        </w:rPr>
        <w:t>Один из учащихся выходит к доске и поворачивается спиной к классу. Ученики по очереди говорят предложение по теме «Планы на будущее», и ведущий пытается угадать, кто сказал предложение, и повторяет его.</w:t>
      </w:r>
    </w:p>
    <w:p w:rsidR="00122361" w:rsidRPr="00CB435B" w:rsidRDefault="00122361" w:rsidP="00122361">
      <w:pPr>
        <w:pStyle w:val="a3"/>
        <w:shd w:val="clear" w:color="auto" w:fill="FFFFFF"/>
        <w:rPr>
          <w:rFonts w:ascii="Verdana" w:hAnsi="Verdana"/>
          <w:color w:val="000000"/>
          <w:sz w:val="20"/>
          <w:szCs w:val="20"/>
          <w:lang w:val="en-US"/>
        </w:rPr>
      </w:pPr>
      <w:r>
        <w:rPr>
          <w:rFonts w:ascii="Verdana" w:hAnsi="Verdana"/>
          <w:color w:val="000000"/>
          <w:sz w:val="20"/>
          <w:szCs w:val="20"/>
        </w:rPr>
        <w:t> </w:t>
      </w:r>
      <w:r w:rsidRPr="00CB435B">
        <w:rPr>
          <w:rFonts w:ascii="Verdana" w:hAnsi="Verdana"/>
          <w:color w:val="000000"/>
          <w:sz w:val="20"/>
          <w:szCs w:val="20"/>
          <w:lang w:val="en-US"/>
        </w:rPr>
        <w:t>I am going to be a pilot.</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Sasha is going to be a pilot.</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 My hobby will be travelling.</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 Marina's hobby will be travelling.</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I am not optimistic about the future.</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 Nick is not optimistic about the future.</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I shall buy a big house in the future.</w:t>
      </w:r>
    </w:p>
    <w:p w:rsidR="00122361" w:rsidRDefault="00122361" w:rsidP="00122361">
      <w:pPr>
        <w:pStyle w:val="a3"/>
        <w:shd w:val="clear" w:color="auto" w:fill="FFFFFF"/>
        <w:rPr>
          <w:rFonts w:ascii="Verdana" w:hAnsi="Verdana"/>
          <w:color w:val="000000"/>
          <w:sz w:val="20"/>
          <w:szCs w:val="20"/>
        </w:rPr>
      </w:pPr>
      <w:r w:rsidRPr="00CB435B">
        <w:rPr>
          <w:rFonts w:ascii="Verdana" w:hAnsi="Verdana"/>
          <w:color w:val="000000"/>
          <w:sz w:val="20"/>
          <w:szCs w:val="20"/>
          <w:lang w:val="en-US"/>
        </w:rPr>
        <w:t xml:space="preserve">Kate will buy a big house in the future. </w:t>
      </w:r>
      <w:proofErr w:type="spellStart"/>
      <w:r>
        <w:rPr>
          <w:rFonts w:ascii="Verdana" w:hAnsi="Verdana"/>
          <w:color w:val="000000"/>
          <w:sz w:val="20"/>
          <w:szCs w:val="20"/>
        </w:rPr>
        <w:t>Etc</w:t>
      </w:r>
      <w:proofErr w:type="spellEnd"/>
      <w:r>
        <w:rPr>
          <w:rFonts w:ascii="Verdana" w:hAnsi="Verdana"/>
          <w:color w:val="000000"/>
          <w:sz w:val="20"/>
          <w:szCs w:val="20"/>
        </w:rPr>
        <w:t>.</w:t>
      </w:r>
    </w:p>
    <w:p w:rsidR="00122361" w:rsidRDefault="00122361" w:rsidP="00122361">
      <w:pPr>
        <w:pStyle w:val="a3"/>
        <w:shd w:val="clear" w:color="auto" w:fill="FFFFFF"/>
        <w:rPr>
          <w:rFonts w:ascii="Verdana" w:hAnsi="Verdana"/>
          <w:color w:val="000000"/>
          <w:sz w:val="20"/>
          <w:szCs w:val="20"/>
        </w:rPr>
      </w:pPr>
      <w:r>
        <w:rPr>
          <w:rFonts w:ascii="Verdana" w:hAnsi="Verdana"/>
          <w:color w:val="000000"/>
          <w:sz w:val="20"/>
          <w:szCs w:val="20"/>
        </w:rPr>
        <w:t>Перед началом проведения игры «Угадай»  один ученик записывает на доске слова из упр. стр. 29. Данное задание проверяется в ходе следующего этапа урока.</w:t>
      </w:r>
    </w:p>
    <w:p w:rsidR="00122361" w:rsidRDefault="00122361" w:rsidP="00122361">
      <w:pPr>
        <w:pStyle w:val="a3"/>
        <w:shd w:val="clear" w:color="auto" w:fill="FFFFFF"/>
        <w:rPr>
          <w:rFonts w:ascii="Verdana" w:hAnsi="Verdana"/>
          <w:color w:val="000000"/>
          <w:sz w:val="20"/>
          <w:szCs w:val="20"/>
        </w:rPr>
      </w:pPr>
      <w:r>
        <w:rPr>
          <w:rFonts w:ascii="Verdana" w:hAnsi="Verdana"/>
          <w:b/>
          <w:bCs/>
          <w:color w:val="000000"/>
          <w:sz w:val="20"/>
          <w:szCs w:val="20"/>
        </w:rPr>
        <w:t>IV.</w:t>
      </w:r>
      <w:r>
        <w:rPr>
          <w:rFonts w:ascii="Verdana" w:hAnsi="Verdana"/>
          <w:color w:val="000000"/>
          <w:sz w:val="20"/>
          <w:szCs w:val="20"/>
        </w:rPr>
        <w:t> </w:t>
      </w:r>
      <w:r>
        <w:rPr>
          <w:rFonts w:ascii="Verdana" w:hAnsi="Verdana"/>
          <w:b/>
          <w:bCs/>
          <w:color w:val="000000"/>
          <w:sz w:val="20"/>
          <w:szCs w:val="20"/>
        </w:rPr>
        <w:t>Тренировка лексических навыков по теме «Школа будущего»</w:t>
      </w:r>
    </w:p>
    <w:p w:rsidR="00122361" w:rsidRDefault="00122361" w:rsidP="00122361">
      <w:pPr>
        <w:pStyle w:val="a3"/>
        <w:shd w:val="clear" w:color="auto" w:fill="FFFFFF"/>
        <w:rPr>
          <w:rFonts w:ascii="Verdana" w:hAnsi="Verdana"/>
          <w:color w:val="000000"/>
          <w:sz w:val="20"/>
          <w:szCs w:val="20"/>
        </w:rPr>
      </w:pPr>
      <w:r w:rsidRPr="00CB435B">
        <w:rPr>
          <w:rFonts w:ascii="Verdana" w:hAnsi="Verdana"/>
          <w:color w:val="000000"/>
          <w:sz w:val="20"/>
          <w:szCs w:val="20"/>
          <w:lang w:val="en-US"/>
        </w:rPr>
        <w:t xml:space="preserve">I want you to open your Workbooks, page 11, exercise 2. Work in groups of three and discuss the possible school subjects in the future. </w:t>
      </w:r>
      <w:proofErr w:type="spellStart"/>
      <w:r>
        <w:rPr>
          <w:rFonts w:ascii="Verdana" w:hAnsi="Verdana"/>
          <w:color w:val="000000"/>
          <w:sz w:val="20"/>
          <w:szCs w:val="20"/>
        </w:rPr>
        <w:t>Thinkofsomemoresubjectstostudy</w:t>
      </w:r>
      <w:proofErr w:type="spellEnd"/>
      <w:r>
        <w:rPr>
          <w:rFonts w:ascii="Verdana" w:hAnsi="Verdana"/>
          <w:color w:val="000000"/>
          <w:sz w:val="20"/>
          <w:szCs w:val="20"/>
        </w:rPr>
        <w:t>.               </w:t>
      </w:r>
    </w:p>
    <w:p w:rsidR="00122361" w:rsidRDefault="00122361" w:rsidP="00122361">
      <w:pPr>
        <w:pStyle w:val="a3"/>
        <w:shd w:val="clear" w:color="auto" w:fill="FFFFFF"/>
        <w:rPr>
          <w:rFonts w:ascii="Verdana" w:hAnsi="Verdana"/>
          <w:color w:val="000000"/>
          <w:sz w:val="20"/>
          <w:szCs w:val="20"/>
        </w:rPr>
      </w:pPr>
      <w:r>
        <w:rPr>
          <w:rFonts w:ascii="Verdana" w:hAnsi="Verdana"/>
          <w:color w:val="000000"/>
          <w:sz w:val="20"/>
          <w:szCs w:val="20"/>
        </w:rPr>
        <w:t>Учитель предлагает учащимся разделиться на группы по три человека для выполнения упр. 2(а, Ь), стр. 11 из рабочей тетради. Время на выполнение задания — 3—4 минуты. Каждая группа зачитывает  список предметов, которые будут изучать школьники в будущем.</w:t>
      </w:r>
    </w:p>
    <w:p w:rsidR="00122361" w:rsidRDefault="00122361" w:rsidP="00122361">
      <w:pPr>
        <w:pStyle w:val="a3"/>
        <w:shd w:val="clear" w:color="auto" w:fill="FFFFFF"/>
        <w:rPr>
          <w:rFonts w:ascii="Verdana" w:hAnsi="Verdana"/>
          <w:color w:val="000000"/>
          <w:sz w:val="20"/>
          <w:szCs w:val="20"/>
        </w:rPr>
      </w:pPr>
      <w:r>
        <w:rPr>
          <w:rFonts w:ascii="Verdana" w:hAnsi="Verdana"/>
          <w:b/>
          <w:bCs/>
          <w:color w:val="000000"/>
          <w:sz w:val="20"/>
          <w:szCs w:val="20"/>
        </w:rPr>
        <w:t>V.</w:t>
      </w:r>
      <w:r>
        <w:rPr>
          <w:rFonts w:ascii="Verdana" w:hAnsi="Verdana"/>
          <w:color w:val="000000"/>
          <w:sz w:val="20"/>
          <w:szCs w:val="20"/>
        </w:rPr>
        <w:t> </w:t>
      </w:r>
      <w:r>
        <w:rPr>
          <w:rFonts w:ascii="Verdana" w:hAnsi="Verdana"/>
          <w:b/>
          <w:bCs/>
          <w:color w:val="000000"/>
          <w:sz w:val="20"/>
          <w:szCs w:val="20"/>
        </w:rPr>
        <w:t>Активизация материала по теме «Будущее нашей планеты»</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 xml:space="preserve">We have discussed the school subjects in the future. Let's con </w:t>
      </w:r>
      <w:proofErr w:type="spellStart"/>
      <w:r w:rsidRPr="00CB435B">
        <w:rPr>
          <w:rFonts w:ascii="Verdana" w:hAnsi="Verdana"/>
          <w:color w:val="000000"/>
          <w:sz w:val="20"/>
          <w:szCs w:val="20"/>
          <w:lang w:val="en-US"/>
        </w:rPr>
        <w:t>tinue</w:t>
      </w:r>
      <w:proofErr w:type="spellEnd"/>
      <w:r w:rsidRPr="00CB435B">
        <w:rPr>
          <w:rFonts w:ascii="Verdana" w:hAnsi="Verdana"/>
          <w:color w:val="000000"/>
          <w:sz w:val="20"/>
          <w:szCs w:val="20"/>
          <w:lang w:val="en-US"/>
        </w:rPr>
        <w:t xml:space="preserve"> our talk about different aspects of life in 20 years time. You will read the word combinations from exercise 3, page11 and write them</w:t>
      </w:r>
      <w:proofErr w:type="gramStart"/>
      <w:r w:rsidRPr="00CB435B">
        <w:rPr>
          <w:rFonts w:ascii="Verdana" w:hAnsi="Verdana"/>
          <w:color w:val="000000"/>
          <w:sz w:val="20"/>
          <w:szCs w:val="20"/>
          <w:lang w:val="en-US"/>
        </w:rPr>
        <w:t>  in</w:t>
      </w:r>
      <w:proofErr w:type="gramEnd"/>
      <w:r w:rsidRPr="00CB435B">
        <w:rPr>
          <w:rFonts w:ascii="Verdana" w:hAnsi="Verdana"/>
          <w:color w:val="000000"/>
          <w:sz w:val="20"/>
          <w:szCs w:val="20"/>
          <w:lang w:val="en-US"/>
        </w:rPr>
        <w:t xml:space="preserve"> two columns in your Workbooks.</w:t>
      </w:r>
    </w:p>
    <w:p w:rsidR="00122361" w:rsidRDefault="00122361" w:rsidP="00122361">
      <w:pPr>
        <w:pStyle w:val="a3"/>
        <w:shd w:val="clear" w:color="auto" w:fill="FFFFFF"/>
        <w:rPr>
          <w:rFonts w:ascii="Verdana" w:hAnsi="Verdana"/>
          <w:color w:val="000000"/>
          <w:sz w:val="20"/>
          <w:szCs w:val="20"/>
        </w:rPr>
      </w:pPr>
      <w:r>
        <w:rPr>
          <w:rFonts w:ascii="Verdana" w:hAnsi="Verdana"/>
          <w:color w:val="000000"/>
          <w:sz w:val="20"/>
          <w:szCs w:val="20"/>
        </w:rPr>
        <w:t>Ученики письменно выполняют упр. 3, стр. 11 из рабочей  тетради, осуществляют взаимопроверку в парах, а затем  устно выполняют упр. 4, стр. 11.</w:t>
      </w:r>
    </w:p>
    <w:p w:rsidR="00122361" w:rsidRDefault="00122361" w:rsidP="00122361">
      <w:pPr>
        <w:pStyle w:val="a3"/>
        <w:shd w:val="clear" w:color="auto" w:fill="FFFFFF"/>
        <w:rPr>
          <w:rFonts w:ascii="Verdana" w:hAnsi="Verdana"/>
          <w:color w:val="000000"/>
          <w:sz w:val="20"/>
          <w:szCs w:val="20"/>
        </w:rPr>
      </w:pPr>
      <w:r>
        <w:rPr>
          <w:rFonts w:ascii="Verdana" w:hAnsi="Verdana"/>
          <w:b/>
          <w:bCs/>
          <w:color w:val="000000"/>
          <w:sz w:val="20"/>
          <w:szCs w:val="20"/>
        </w:rPr>
        <w:t>VI.</w:t>
      </w:r>
      <w:r>
        <w:rPr>
          <w:rFonts w:ascii="Verdana" w:hAnsi="Verdana"/>
          <w:color w:val="000000"/>
          <w:sz w:val="20"/>
          <w:szCs w:val="20"/>
        </w:rPr>
        <w:t>  </w:t>
      </w:r>
      <w:r>
        <w:rPr>
          <w:rFonts w:ascii="Verdana" w:hAnsi="Verdana"/>
          <w:b/>
          <w:bCs/>
          <w:color w:val="000000"/>
          <w:sz w:val="20"/>
          <w:szCs w:val="20"/>
        </w:rPr>
        <w:t>Физкультминутка</w:t>
      </w:r>
    </w:p>
    <w:p w:rsidR="00122361" w:rsidRDefault="00122361" w:rsidP="00122361">
      <w:pPr>
        <w:pStyle w:val="a3"/>
        <w:shd w:val="clear" w:color="auto" w:fill="FFFFFF"/>
        <w:rPr>
          <w:rFonts w:ascii="Verdana" w:hAnsi="Verdana"/>
          <w:color w:val="000000"/>
          <w:sz w:val="20"/>
          <w:szCs w:val="20"/>
        </w:rPr>
      </w:pPr>
      <w:r>
        <w:rPr>
          <w:rFonts w:ascii="Verdana" w:hAnsi="Verdana"/>
          <w:color w:val="000000"/>
          <w:sz w:val="20"/>
          <w:szCs w:val="20"/>
        </w:rPr>
        <w:t>Физкультминутка проводится дежурным учеником.</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Head and shoulders,</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knees and toes, Knees and toes,</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lastRenderedPageBreak/>
        <w:t>Knees and toes.</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Head and shoulders,</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Knees and toes,</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Eyes, ears, mouth and</w:t>
      </w:r>
      <w:proofErr w:type="gramStart"/>
      <w:r w:rsidRPr="00CB435B">
        <w:rPr>
          <w:rFonts w:ascii="Verdana" w:hAnsi="Verdana"/>
          <w:color w:val="000000"/>
          <w:sz w:val="20"/>
          <w:szCs w:val="20"/>
          <w:lang w:val="en-US"/>
        </w:rPr>
        <w:t>  nose</w:t>
      </w:r>
      <w:proofErr w:type="gramEnd"/>
    </w:p>
    <w:p w:rsidR="00122361" w:rsidRDefault="00122361" w:rsidP="00122361">
      <w:pPr>
        <w:pStyle w:val="a3"/>
        <w:shd w:val="clear" w:color="auto" w:fill="FFFFFF"/>
        <w:rPr>
          <w:rFonts w:ascii="Verdana" w:hAnsi="Verdana"/>
          <w:color w:val="000000"/>
          <w:sz w:val="20"/>
          <w:szCs w:val="20"/>
        </w:rPr>
      </w:pPr>
      <w:r w:rsidRPr="003D02B9">
        <w:rPr>
          <w:rFonts w:ascii="Verdana" w:hAnsi="Verdana"/>
          <w:b/>
          <w:bCs/>
          <w:color w:val="000000"/>
          <w:sz w:val="20"/>
          <w:szCs w:val="20"/>
          <w:lang w:val="en-US"/>
        </w:rPr>
        <w:t>VII.</w:t>
      </w:r>
      <w:r w:rsidRPr="003D02B9">
        <w:rPr>
          <w:rFonts w:ascii="Verdana" w:hAnsi="Verdana"/>
          <w:color w:val="000000"/>
          <w:sz w:val="20"/>
          <w:szCs w:val="20"/>
          <w:lang w:val="en-US"/>
        </w:rPr>
        <w:t>  </w:t>
      </w:r>
      <w:r>
        <w:rPr>
          <w:rFonts w:ascii="Verdana" w:hAnsi="Verdana"/>
          <w:b/>
          <w:bCs/>
          <w:color w:val="000000"/>
          <w:sz w:val="20"/>
          <w:szCs w:val="20"/>
        </w:rPr>
        <w:t>Совершенствование навыков монологической речи по теме «Будущее нашей планеты»</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As we know, different people think about future in different ways. You will work in pairs and discuss with your partner the arguments for the idea you will choose in exercise 29(1), page 13 in your books</w:t>
      </w:r>
    </w:p>
    <w:p w:rsidR="00122361" w:rsidRDefault="00122361" w:rsidP="00122361">
      <w:pPr>
        <w:pStyle w:val="a3"/>
        <w:shd w:val="clear" w:color="auto" w:fill="FFFFFF"/>
        <w:rPr>
          <w:rFonts w:ascii="Verdana" w:hAnsi="Verdana"/>
          <w:color w:val="000000"/>
          <w:sz w:val="20"/>
          <w:szCs w:val="20"/>
        </w:rPr>
      </w:pPr>
      <w:r>
        <w:rPr>
          <w:rFonts w:ascii="Verdana" w:hAnsi="Verdana"/>
          <w:color w:val="000000"/>
          <w:sz w:val="20"/>
          <w:szCs w:val="20"/>
        </w:rPr>
        <w:t>Учащиеся делятся на пары для выполнения упр. 29(1), стр. 13. Задание для учеников: выбрать одну из точек зрения и обсудить аргументы в пользу своей идеи.  партнеры по оче</w:t>
      </w:r>
      <w:r>
        <w:rPr>
          <w:rFonts w:ascii="Verdana" w:hAnsi="Verdana"/>
          <w:color w:val="000000"/>
          <w:sz w:val="20"/>
          <w:szCs w:val="20"/>
        </w:rPr>
        <w:softHyphen/>
        <w:t>реди озвучивают их; можно использовать для аргументации не только идеи упр. 28, стр. 13, но и других упражнений учебника и рабочей тетради.</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b/>
          <w:bCs/>
          <w:color w:val="000000"/>
          <w:sz w:val="20"/>
          <w:szCs w:val="20"/>
          <w:lang w:val="en-US"/>
        </w:rPr>
        <w:t>VIII.</w:t>
      </w:r>
      <w:r w:rsidRPr="00CB435B">
        <w:rPr>
          <w:rFonts w:ascii="Verdana" w:hAnsi="Verdana"/>
          <w:color w:val="000000"/>
          <w:sz w:val="20"/>
          <w:szCs w:val="20"/>
          <w:lang w:val="en-US"/>
        </w:rPr>
        <w:t>  </w:t>
      </w:r>
      <w:r>
        <w:rPr>
          <w:rFonts w:ascii="Verdana" w:hAnsi="Verdana"/>
          <w:b/>
          <w:bCs/>
          <w:color w:val="000000"/>
          <w:sz w:val="20"/>
          <w:szCs w:val="20"/>
        </w:rPr>
        <w:t>Развитиенавыковписьменнойречи</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  It is exciting to discuss the future of our planet. I am sure that it will be interesting for other</w:t>
      </w:r>
      <w:proofErr w:type="gramStart"/>
      <w:r w:rsidRPr="00CB435B">
        <w:rPr>
          <w:rFonts w:ascii="Verdana" w:hAnsi="Verdana"/>
          <w:color w:val="000000"/>
          <w:sz w:val="20"/>
          <w:szCs w:val="20"/>
          <w:lang w:val="en-US"/>
        </w:rPr>
        <w:t>  pupils</w:t>
      </w:r>
      <w:proofErr w:type="gramEnd"/>
      <w:r w:rsidRPr="00CB435B">
        <w:rPr>
          <w:rFonts w:ascii="Verdana" w:hAnsi="Verdana"/>
          <w:color w:val="000000"/>
          <w:sz w:val="20"/>
          <w:szCs w:val="20"/>
          <w:lang w:val="en-US"/>
        </w:rPr>
        <w:t xml:space="preserve"> to know your opinion on this topic. You can draw a poster or write an essay. </w:t>
      </w:r>
      <w:proofErr w:type="gramStart"/>
      <w:r w:rsidRPr="00CB435B">
        <w:rPr>
          <w:rFonts w:ascii="Verdana" w:hAnsi="Verdana"/>
          <w:color w:val="000000"/>
          <w:sz w:val="20"/>
          <w:szCs w:val="20"/>
          <w:lang w:val="en-US"/>
        </w:rPr>
        <w:t>The  topic</w:t>
      </w:r>
      <w:proofErr w:type="gramEnd"/>
      <w:r w:rsidRPr="00CB435B">
        <w:rPr>
          <w:rFonts w:ascii="Verdana" w:hAnsi="Verdana"/>
          <w:color w:val="000000"/>
          <w:sz w:val="20"/>
          <w:szCs w:val="20"/>
          <w:lang w:val="en-US"/>
        </w:rPr>
        <w:t xml:space="preserve"> is "The Future of Our Planet".</w:t>
      </w:r>
    </w:p>
    <w:p w:rsidR="00122361" w:rsidRDefault="00122361" w:rsidP="00122361">
      <w:pPr>
        <w:pStyle w:val="a3"/>
        <w:shd w:val="clear" w:color="auto" w:fill="FFFFFF"/>
        <w:rPr>
          <w:rFonts w:ascii="Verdana" w:hAnsi="Verdana"/>
          <w:color w:val="000000"/>
          <w:sz w:val="20"/>
          <w:szCs w:val="20"/>
        </w:rPr>
      </w:pPr>
      <w:r>
        <w:rPr>
          <w:rFonts w:ascii="Verdana" w:hAnsi="Verdana"/>
          <w:color w:val="000000"/>
          <w:sz w:val="20"/>
          <w:szCs w:val="20"/>
        </w:rPr>
        <w:t>Оформить стенд по теме «Будущее нашей планеты». На стенде могут быть представлены рисунки, плакаты, проекты, мини-сочинения, эссе, рассказы, сказки и т.п. Учащиеся готовят работы для стенда индивидуально или в парах. На уроке ученики начинают работу и выполняют ее в черновом варианте, а дома заканчивают ее и сдают на следую</w:t>
      </w:r>
      <w:r>
        <w:rPr>
          <w:rFonts w:ascii="Verdana" w:hAnsi="Verdana"/>
          <w:color w:val="000000"/>
          <w:sz w:val="20"/>
          <w:szCs w:val="20"/>
        </w:rPr>
        <w:softHyphen/>
        <w:t>щем уроке.</w:t>
      </w:r>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b/>
          <w:bCs/>
          <w:color w:val="000000"/>
          <w:sz w:val="20"/>
          <w:szCs w:val="20"/>
          <w:lang w:val="en-US"/>
        </w:rPr>
        <w:t>IX.</w:t>
      </w:r>
      <w:r w:rsidRPr="00CB435B">
        <w:rPr>
          <w:rFonts w:ascii="Verdana" w:hAnsi="Verdana"/>
          <w:color w:val="000000"/>
          <w:sz w:val="20"/>
          <w:szCs w:val="20"/>
          <w:lang w:val="en-US"/>
        </w:rPr>
        <w:t>  </w:t>
      </w:r>
      <w:r>
        <w:rPr>
          <w:rFonts w:ascii="Verdana" w:hAnsi="Verdana"/>
          <w:b/>
          <w:bCs/>
          <w:color w:val="000000"/>
          <w:sz w:val="20"/>
          <w:szCs w:val="20"/>
        </w:rPr>
        <w:t>Подведениеитоговурока</w:t>
      </w:r>
    </w:p>
    <w:p w:rsidR="00122361" w:rsidRDefault="00122361" w:rsidP="00122361">
      <w:pPr>
        <w:pStyle w:val="a3"/>
        <w:shd w:val="clear" w:color="auto" w:fill="FFFFFF"/>
        <w:rPr>
          <w:rFonts w:ascii="Verdana" w:hAnsi="Verdana"/>
          <w:color w:val="000000"/>
          <w:sz w:val="20"/>
          <w:szCs w:val="20"/>
        </w:rPr>
      </w:pPr>
      <w:r w:rsidRPr="00CB435B">
        <w:rPr>
          <w:rFonts w:ascii="Verdana" w:hAnsi="Verdana"/>
          <w:color w:val="000000"/>
          <w:sz w:val="20"/>
          <w:szCs w:val="20"/>
          <w:lang w:val="en-US"/>
        </w:rPr>
        <w:t>-  -  We have discussed the future of our planet. It depends on the people and their activity. We are short of</w:t>
      </w:r>
      <w:proofErr w:type="gramStart"/>
      <w:r w:rsidRPr="00CB435B">
        <w:rPr>
          <w:rFonts w:ascii="Verdana" w:hAnsi="Verdana"/>
          <w:color w:val="000000"/>
          <w:sz w:val="20"/>
          <w:szCs w:val="20"/>
          <w:lang w:val="en-US"/>
        </w:rPr>
        <w:t>  time</w:t>
      </w:r>
      <w:proofErr w:type="gramEnd"/>
      <w:r w:rsidRPr="00CB435B">
        <w:rPr>
          <w:rFonts w:ascii="Verdana" w:hAnsi="Verdana"/>
          <w:color w:val="000000"/>
          <w:sz w:val="20"/>
          <w:szCs w:val="20"/>
          <w:lang w:val="en-US"/>
        </w:rPr>
        <w:t xml:space="preserve"> and our lesson is over. </w:t>
      </w:r>
      <w:proofErr w:type="spellStart"/>
      <w:r>
        <w:rPr>
          <w:rFonts w:ascii="Verdana" w:hAnsi="Verdana"/>
          <w:color w:val="000000"/>
          <w:sz w:val="20"/>
          <w:szCs w:val="20"/>
        </w:rPr>
        <w:t>Whowantstorecite</w:t>
      </w:r>
      <w:proofErr w:type="spellEnd"/>
      <w:r>
        <w:rPr>
          <w:rFonts w:ascii="Verdana" w:hAnsi="Verdana"/>
          <w:color w:val="000000"/>
          <w:sz w:val="20"/>
          <w:szCs w:val="20"/>
        </w:rPr>
        <w:t xml:space="preserve"> </w:t>
      </w:r>
      <w:proofErr w:type="spellStart"/>
      <w:r>
        <w:rPr>
          <w:rFonts w:ascii="Verdana" w:hAnsi="Verdana"/>
          <w:color w:val="000000"/>
          <w:sz w:val="20"/>
          <w:szCs w:val="20"/>
        </w:rPr>
        <w:t>a</w:t>
      </w:r>
      <w:proofErr w:type="spellEnd"/>
      <w:r>
        <w:rPr>
          <w:rFonts w:ascii="Verdana" w:hAnsi="Verdana"/>
          <w:color w:val="000000"/>
          <w:sz w:val="20"/>
          <w:szCs w:val="20"/>
        </w:rPr>
        <w:t xml:space="preserve"> </w:t>
      </w:r>
      <w:proofErr w:type="spellStart"/>
      <w:r>
        <w:rPr>
          <w:rFonts w:ascii="Verdana" w:hAnsi="Verdana"/>
          <w:color w:val="000000"/>
          <w:sz w:val="20"/>
          <w:szCs w:val="20"/>
        </w:rPr>
        <w:t>poem</w:t>
      </w:r>
      <w:proofErr w:type="spellEnd"/>
      <w:r>
        <w:rPr>
          <w:rFonts w:ascii="Verdana" w:hAnsi="Verdana"/>
          <w:color w:val="000000"/>
          <w:sz w:val="20"/>
          <w:szCs w:val="20"/>
        </w:rPr>
        <w:t>?</w:t>
      </w:r>
    </w:p>
    <w:p w:rsidR="00122361" w:rsidRDefault="00122361" w:rsidP="00122361">
      <w:pPr>
        <w:pStyle w:val="a3"/>
        <w:shd w:val="clear" w:color="auto" w:fill="FFFFFF"/>
        <w:rPr>
          <w:rFonts w:ascii="Verdana" w:hAnsi="Verdana"/>
          <w:color w:val="000000"/>
          <w:sz w:val="20"/>
          <w:szCs w:val="20"/>
        </w:rPr>
      </w:pPr>
      <w:r>
        <w:rPr>
          <w:rFonts w:ascii="Verdana" w:hAnsi="Verdana"/>
          <w:color w:val="000000"/>
          <w:sz w:val="20"/>
          <w:szCs w:val="20"/>
        </w:rPr>
        <w:t>дети декламируют стихотво</w:t>
      </w:r>
      <w:r>
        <w:rPr>
          <w:rFonts w:ascii="Verdana" w:hAnsi="Verdana"/>
          <w:color w:val="000000"/>
          <w:sz w:val="20"/>
          <w:szCs w:val="20"/>
        </w:rPr>
        <w:softHyphen/>
        <w:t>рение, разученное на предыдущих уроках,</w:t>
      </w:r>
      <w:proofErr w:type="gramStart"/>
      <w:r>
        <w:rPr>
          <w:rFonts w:ascii="Verdana" w:hAnsi="Verdana"/>
          <w:color w:val="000000"/>
          <w:sz w:val="20"/>
          <w:szCs w:val="20"/>
        </w:rPr>
        <w:t xml:space="preserve"> .</w:t>
      </w:r>
      <w:proofErr w:type="gramEnd"/>
    </w:p>
    <w:p w:rsidR="00122361" w:rsidRPr="00CB435B" w:rsidRDefault="00122361" w:rsidP="00122361">
      <w:pPr>
        <w:pStyle w:val="a3"/>
        <w:shd w:val="clear" w:color="auto" w:fill="FFFFFF"/>
        <w:rPr>
          <w:rFonts w:ascii="Verdana" w:hAnsi="Verdana"/>
          <w:color w:val="000000"/>
          <w:sz w:val="20"/>
          <w:szCs w:val="20"/>
          <w:lang w:val="en-US"/>
        </w:rPr>
      </w:pPr>
      <w:r w:rsidRPr="00CB435B">
        <w:rPr>
          <w:rFonts w:ascii="Verdana" w:hAnsi="Verdana"/>
          <w:color w:val="000000"/>
          <w:sz w:val="20"/>
          <w:szCs w:val="20"/>
          <w:lang w:val="en-US"/>
        </w:rPr>
        <w:t>-  That's all for today. Good-bye</w:t>
      </w:r>
    </w:p>
    <w:p w:rsidR="00CB435B" w:rsidRDefault="00CB435B" w:rsidP="00CB435B">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2327AF">
        <w:rPr>
          <w:rFonts w:ascii="Times New Roman" w:eastAsia="Times New Roman" w:hAnsi="Times New Roman" w:cs="Times New Roman"/>
          <w:b/>
          <w:bCs/>
          <w:color w:val="000000"/>
          <w:sz w:val="24"/>
          <w:szCs w:val="28"/>
          <w:lang w:eastAsia="ru-RU"/>
        </w:rPr>
        <w:t xml:space="preserve">Рефлексия: </w:t>
      </w:r>
      <w:r>
        <w:rPr>
          <w:rFonts w:ascii="Times New Roman" w:eastAsia="Times New Roman" w:hAnsi="Times New Roman" w:cs="Times New Roman"/>
          <w:bCs/>
          <w:color w:val="000000"/>
          <w:sz w:val="28"/>
          <w:szCs w:val="28"/>
          <w:lang w:eastAsia="ru-RU"/>
        </w:rPr>
        <w:t>Спрашиваю у учеников</w:t>
      </w:r>
      <w:proofErr w:type="gramStart"/>
      <w:r>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Что понравилось? Что получилось</w:t>
      </w:r>
      <w:proofErr w:type="gramStart"/>
      <w:r>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 xml:space="preserve"> а что нет ? и т.д.</w:t>
      </w:r>
    </w:p>
    <w:p w:rsidR="00122361" w:rsidRDefault="00122361" w:rsidP="00122361">
      <w:pPr>
        <w:pStyle w:val="a3"/>
        <w:shd w:val="clear" w:color="auto" w:fill="FFFFFF"/>
        <w:rPr>
          <w:rFonts w:ascii="Verdana" w:hAnsi="Verdana"/>
          <w:color w:val="000000"/>
          <w:sz w:val="20"/>
          <w:szCs w:val="20"/>
        </w:rPr>
      </w:pPr>
      <w:r w:rsidRPr="00CB435B">
        <w:rPr>
          <w:rFonts w:ascii="Verdana" w:hAnsi="Verdana"/>
          <w:b/>
          <w:color w:val="000000"/>
          <w:sz w:val="20"/>
          <w:szCs w:val="20"/>
        </w:rPr>
        <w:t>Домашнее задание</w:t>
      </w:r>
      <w:r>
        <w:rPr>
          <w:rFonts w:ascii="Verdana" w:hAnsi="Verdana"/>
          <w:color w:val="000000"/>
          <w:sz w:val="20"/>
          <w:szCs w:val="20"/>
        </w:rPr>
        <w:t>: работа для стенда «Будущее нашей планеты</w:t>
      </w:r>
      <w:r w:rsidR="002327AF">
        <w:rPr>
          <w:rFonts w:ascii="Verdana" w:hAnsi="Verdana"/>
          <w:color w:val="000000"/>
          <w:sz w:val="20"/>
          <w:szCs w:val="20"/>
        </w:rPr>
        <w:t>».</w:t>
      </w:r>
      <w:bookmarkStart w:id="0" w:name="_GoBack"/>
      <w:bookmarkEnd w:id="0"/>
    </w:p>
    <w:p w:rsidR="0089684C" w:rsidRDefault="0089684C"/>
    <w:sectPr w:rsidR="0089684C" w:rsidSect="00793D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6671"/>
    <w:rsid w:val="00122361"/>
    <w:rsid w:val="002327AF"/>
    <w:rsid w:val="00342C11"/>
    <w:rsid w:val="003B00BF"/>
    <w:rsid w:val="003D02B9"/>
    <w:rsid w:val="007573FF"/>
    <w:rsid w:val="00793DD6"/>
    <w:rsid w:val="0089684C"/>
    <w:rsid w:val="009001C0"/>
    <w:rsid w:val="00AB6671"/>
    <w:rsid w:val="00CB435B"/>
    <w:rsid w:val="00FD11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D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27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27A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8192845">
      <w:bodyDiv w:val="1"/>
      <w:marLeft w:val="0"/>
      <w:marRight w:val="0"/>
      <w:marTop w:val="0"/>
      <w:marBottom w:val="0"/>
      <w:divBdr>
        <w:top w:val="none" w:sz="0" w:space="0" w:color="auto"/>
        <w:left w:val="none" w:sz="0" w:space="0" w:color="auto"/>
        <w:bottom w:val="none" w:sz="0" w:space="0" w:color="auto"/>
        <w:right w:val="none" w:sz="0" w:space="0" w:color="auto"/>
      </w:divBdr>
    </w:div>
    <w:div w:id="20858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13</cp:revision>
  <cp:lastPrinted>2019-10-29T11:38:00Z</cp:lastPrinted>
  <dcterms:created xsi:type="dcterms:W3CDTF">2019-05-14T05:59:00Z</dcterms:created>
  <dcterms:modified xsi:type="dcterms:W3CDTF">2019-11-06T14:38:00Z</dcterms:modified>
</cp:coreProperties>
</file>